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F5372" w14:textId="77777777" w:rsidR="00FD7C90" w:rsidRDefault="00FD7C90" w:rsidP="00FD7C90">
      <w:pPr>
        <w:rPr>
          <w:rFonts w:ascii="PT Astra Serif" w:hAnsi="PT Astra Serif"/>
        </w:rPr>
      </w:pPr>
    </w:p>
    <w:p w14:paraId="1A677E78" w14:textId="6C9DB46B" w:rsidR="00596DFB" w:rsidRPr="006D4F9F" w:rsidRDefault="00596DFB" w:rsidP="00FD7C90">
      <w:pPr>
        <w:rPr>
          <w:rFonts w:ascii="PT Astra Serif" w:hAnsi="PT Astra Serif"/>
        </w:rPr>
      </w:pPr>
      <w:r w:rsidRPr="006D4F9F">
        <w:rPr>
          <w:rFonts w:ascii="PT Astra Serif" w:hAnsi="PT Astra Serif"/>
        </w:rPr>
        <w:t xml:space="preserve">  </w:t>
      </w:r>
    </w:p>
    <w:p w14:paraId="10018FE2" w14:textId="77777777" w:rsidR="00596DFB" w:rsidRPr="00FD7C90" w:rsidRDefault="00596DFB" w:rsidP="000024F3">
      <w:pPr>
        <w:ind w:firstLine="709"/>
        <w:jc w:val="center"/>
        <w:rPr>
          <w:b/>
          <w:caps/>
        </w:rPr>
      </w:pPr>
      <w:r w:rsidRPr="00FD7C90">
        <w:rPr>
          <w:b/>
          <w:caps/>
        </w:rPr>
        <w:t xml:space="preserve">Совет </w:t>
      </w:r>
    </w:p>
    <w:p w14:paraId="26F98F5E" w14:textId="77777777" w:rsidR="00596DFB" w:rsidRPr="00FD7C90" w:rsidRDefault="000D0266" w:rsidP="000024F3">
      <w:pPr>
        <w:ind w:firstLine="709"/>
        <w:jc w:val="center"/>
        <w:rPr>
          <w:b/>
          <w:caps/>
        </w:rPr>
      </w:pPr>
      <w:r w:rsidRPr="00FD7C90">
        <w:rPr>
          <w:b/>
        </w:rPr>
        <w:t>БОГОСЛОВСКОГО СЕЛЬСКОГО ПОСЕЛЕНИЯ ОМСКОГО</w:t>
      </w:r>
      <w:r w:rsidRPr="00FD7C90">
        <w:t xml:space="preserve"> </w:t>
      </w:r>
      <w:r w:rsidR="00D17B0C" w:rsidRPr="00FD7C90">
        <w:rPr>
          <w:b/>
        </w:rPr>
        <w:t xml:space="preserve">МУНИЦИПАЛЬНОГО РАЙОНА ОМСКОЙ ОБЛАСТИ  </w:t>
      </w:r>
    </w:p>
    <w:p w14:paraId="4EFDE0D0" w14:textId="77777777" w:rsidR="000C2358" w:rsidRPr="00FD7C90" w:rsidRDefault="000C2358" w:rsidP="000024F3">
      <w:pPr>
        <w:ind w:firstLine="709"/>
        <w:jc w:val="center"/>
        <w:rPr>
          <w:b/>
        </w:rPr>
      </w:pPr>
    </w:p>
    <w:p w14:paraId="7CA67954" w14:textId="77777777" w:rsidR="00596DFB" w:rsidRPr="00FD7C90" w:rsidRDefault="00596DFB" w:rsidP="000024F3">
      <w:pPr>
        <w:ind w:firstLine="709"/>
        <w:jc w:val="center"/>
        <w:rPr>
          <w:b/>
        </w:rPr>
      </w:pPr>
      <w:r w:rsidRPr="00FD7C90">
        <w:rPr>
          <w:b/>
        </w:rPr>
        <w:t>РЕШЕНИЕ</w:t>
      </w:r>
    </w:p>
    <w:p w14:paraId="19898FB1" w14:textId="3A84AB38" w:rsidR="00596DFB" w:rsidRPr="00FD7C90" w:rsidRDefault="00596DFB" w:rsidP="000024F3">
      <w:pPr>
        <w:ind w:firstLine="709"/>
        <w:jc w:val="center"/>
        <w:rPr>
          <w:b/>
        </w:rPr>
      </w:pPr>
      <w:r w:rsidRPr="00FD7C90">
        <w:rPr>
          <w:b/>
        </w:rPr>
        <w:t>от «</w:t>
      </w:r>
      <w:proofErr w:type="gramStart"/>
      <w:r w:rsidR="00250CE9">
        <w:rPr>
          <w:b/>
        </w:rPr>
        <w:t>28</w:t>
      </w:r>
      <w:r w:rsidRPr="00FD7C90">
        <w:rPr>
          <w:b/>
        </w:rPr>
        <w:t>»</w:t>
      </w:r>
      <w:r w:rsidR="00250CE9">
        <w:rPr>
          <w:b/>
        </w:rPr>
        <w:t>января</w:t>
      </w:r>
      <w:proofErr w:type="gramEnd"/>
      <w:r w:rsidR="00250CE9">
        <w:rPr>
          <w:b/>
        </w:rPr>
        <w:t xml:space="preserve"> </w:t>
      </w:r>
      <w:r w:rsidRPr="00FD7C90">
        <w:rPr>
          <w:b/>
        </w:rPr>
        <w:t>20</w:t>
      </w:r>
      <w:r w:rsidR="00E052CC" w:rsidRPr="00FD7C90">
        <w:rPr>
          <w:b/>
        </w:rPr>
        <w:t>2</w:t>
      </w:r>
      <w:r w:rsidR="00250CE9">
        <w:rPr>
          <w:b/>
        </w:rPr>
        <w:t>5</w:t>
      </w:r>
      <w:r w:rsidRPr="00FD7C90">
        <w:rPr>
          <w:b/>
        </w:rPr>
        <w:t xml:space="preserve"> г. </w:t>
      </w:r>
      <w:r w:rsidRPr="00FD7C90">
        <w:rPr>
          <w:b/>
        </w:rPr>
        <w:tab/>
        <w:t>№</w:t>
      </w:r>
      <w:r w:rsidR="00250CE9">
        <w:rPr>
          <w:b/>
        </w:rPr>
        <w:t xml:space="preserve"> 5</w:t>
      </w:r>
    </w:p>
    <w:p w14:paraId="100BCF8B" w14:textId="77777777" w:rsidR="00250CE9" w:rsidRDefault="00250CE9" w:rsidP="000024F3">
      <w:pPr>
        <w:ind w:firstLine="709"/>
        <w:jc w:val="center"/>
        <w:rPr>
          <w:b/>
        </w:rPr>
      </w:pPr>
    </w:p>
    <w:p w14:paraId="19D6048D" w14:textId="30FBC5B8" w:rsidR="00596DFB" w:rsidRPr="00FD7C90" w:rsidRDefault="00982A95" w:rsidP="00250CE9">
      <w:pPr>
        <w:jc w:val="center"/>
        <w:rPr>
          <w:b/>
          <w:caps/>
        </w:rPr>
      </w:pPr>
      <w:r w:rsidRPr="00FD7C90">
        <w:rPr>
          <w:b/>
        </w:rPr>
        <w:t>О ВНЕСЕНИИ ИЗМЕНЕНИЙ И ДОПОЛНЕНИЙ В УСТАВ</w:t>
      </w:r>
      <w:r w:rsidR="00250CE9">
        <w:rPr>
          <w:b/>
        </w:rPr>
        <w:t xml:space="preserve"> </w:t>
      </w:r>
      <w:r w:rsidR="000D0266" w:rsidRPr="00FD7C90">
        <w:rPr>
          <w:b/>
        </w:rPr>
        <w:t>БОГОСЛОВСКОГО СЕЛЬСКОГО ПОСЕЛЕНИЯ ОМСКОГО</w:t>
      </w:r>
      <w:r w:rsidR="000D0266" w:rsidRPr="00FD7C90">
        <w:t xml:space="preserve"> </w:t>
      </w:r>
      <w:r w:rsidRPr="00FD7C90">
        <w:rPr>
          <w:b/>
        </w:rPr>
        <w:t xml:space="preserve">МУНИЦИПАЛЬНОГО РАЙОНА ОМСКОЙ ОБЛАСТИ  </w:t>
      </w:r>
    </w:p>
    <w:p w14:paraId="427950F1" w14:textId="77777777" w:rsidR="000C2358" w:rsidRPr="00FD7C90" w:rsidRDefault="000C2358" w:rsidP="000024F3">
      <w:pPr>
        <w:ind w:firstLine="709"/>
        <w:jc w:val="center"/>
        <w:rPr>
          <w:b/>
          <w:caps/>
        </w:rPr>
      </w:pPr>
    </w:p>
    <w:p w14:paraId="303ABA21" w14:textId="77777777" w:rsidR="00250CE9" w:rsidRDefault="00250CE9" w:rsidP="00721A26">
      <w:pPr>
        <w:ind w:firstLine="709"/>
        <w:contextualSpacing/>
        <w:jc w:val="both"/>
      </w:pPr>
    </w:p>
    <w:p w14:paraId="4322FE79" w14:textId="24CEE52D" w:rsidR="00596DFB" w:rsidRPr="00250CE9" w:rsidRDefault="00596DFB" w:rsidP="00721A26">
      <w:pPr>
        <w:ind w:firstLine="709"/>
        <w:contextualSpacing/>
        <w:jc w:val="both"/>
        <w:rPr>
          <w:sz w:val="28"/>
          <w:szCs w:val="28"/>
        </w:rPr>
      </w:pPr>
      <w:r w:rsidRPr="00250CE9">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0D0266" w:rsidRPr="00250CE9">
        <w:rPr>
          <w:sz w:val="28"/>
          <w:szCs w:val="28"/>
        </w:rPr>
        <w:t xml:space="preserve">Богословского сельского поселения Омского </w:t>
      </w:r>
      <w:r w:rsidRPr="00250CE9">
        <w:rPr>
          <w:sz w:val="28"/>
          <w:szCs w:val="28"/>
        </w:rPr>
        <w:t>муниципального</w:t>
      </w:r>
      <w:r w:rsidRPr="00250CE9">
        <w:rPr>
          <w:spacing w:val="-20"/>
          <w:sz w:val="28"/>
          <w:szCs w:val="28"/>
        </w:rPr>
        <w:t xml:space="preserve"> </w:t>
      </w:r>
      <w:r w:rsidRPr="00250CE9">
        <w:rPr>
          <w:sz w:val="28"/>
          <w:szCs w:val="28"/>
        </w:rPr>
        <w:t>района</w:t>
      </w:r>
      <w:r w:rsidRPr="00250CE9">
        <w:rPr>
          <w:spacing w:val="-20"/>
          <w:sz w:val="28"/>
          <w:szCs w:val="28"/>
        </w:rPr>
        <w:t xml:space="preserve"> </w:t>
      </w:r>
      <w:r w:rsidRPr="00250CE9">
        <w:rPr>
          <w:sz w:val="28"/>
          <w:szCs w:val="28"/>
        </w:rPr>
        <w:t>Омской</w:t>
      </w:r>
      <w:r w:rsidRPr="00250CE9">
        <w:rPr>
          <w:spacing w:val="-20"/>
          <w:sz w:val="28"/>
          <w:szCs w:val="28"/>
        </w:rPr>
        <w:t xml:space="preserve"> </w:t>
      </w:r>
      <w:r w:rsidRPr="00250CE9">
        <w:rPr>
          <w:sz w:val="28"/>
          <w:szCs w:val="28"/>
        </w:rPr>
        <w:t>области</w:t>
      </w:r>
      <w:r w:rsidRPr="00250CE9">
        <w:rPr>
          <w:spacing w:val="-20"/>
          <w:sz w:val="28"/>
          <w:szCs w:val="28"/>
        </w:rPr>
        <w:t xml:space="preserve"> </w:t>
      </w:r>
      <w:r w:rsidRPr="00250CE9">
        <w:rPr>
          <w:sz w:val="28"/>
          <w:szCs w:val="28"/>
        </w:rPr>
        <w:t xml:space="preserve">Совет </w:t>
      </w:r>
      <w:r w:rsidR="000D0266" w:rsidRPr="00250CE9">
        <w:rPr>
          <w:sz w:val="28"/>
          <w:szCs w:val="28"/>
        </w:rPr>
        <w:t>Богословского сельского поселения Омского</w:t>
      </w:r>
      <w:r w:rsidR="008C20A6" w:rsidRPr="00250CE9">
        <w:rPr>
          <w:sz w:val="28"/>
          <w:szCs w:val="28"/>
        </w:rPr>
        <w:t xml:space="preserve"> </w:t>
      </w:r>
      <w:r w:rsidRPr="00250CE9">
        <w:rPr>
          <w:sz w:val="28"/>
          <w:szCs w:val="28"/>
        </w:rPr>
        <w:t>муниципального</w:t>
      </w:r>
      <w:r w:rsidRPr="00250CE9">
        <w:rPr>
          <w:spacing w:val="-20"/>
          <w:sz w:val="28"/>
          <w:szCs w:val="28"/>
        </w:rPr>
        <w:t xml:space="preserve"> </w:t>
      </w:r>
      <w:r w:rsidRPr="00250CE9">
        <w:rPr>
          <w:sz w:val="28"/>
          <w:szCs w:val="28"/>
        </w:rPr>
        <w:t>района</w:t>
      </w:r>
      <w:r w:rsidRPr="00250CE9">
        <w:rPr>
          <w:spacing w:val="-20"/>
          <w:sz w:val="28"/>
          <w:szCs w:val="28"/>
        </w:rPr>
        <w:t xml:space="preserve"> </w:t>
      </w:r>
      <w:r w:rsidRPr="00250CE9">
        <w:rPr>
          <w:sz w:val="28"/>
          <w:szCs w:val="28"/>
        </w:rPr>
        <w:t>Омской области решил:</w:t>
      </w:r>
    </w:p>
    <w:p w14:paraId="1001816D" w14:textId="77777777" w:rsidR="00250CE9" w:rsidRPr="00250CE9" w:rsidRDefault="00250CE9" w:rsidP="00721A26">
      <w:pPr>
        <w:ind w:firstLine="709"/>
        <w:contextualSpacing/>
        <w:jc w:val="both"/>
        <w:rPr>
          <w:sz w:val="28"/>
          <w:szCs w:val="28"/>
        </w:rPr>
      </w:pPr>
    </w:p>
    <w:p w14:paraId="30894864" w14:textId="77777777" w:rsidR="00596DFB" w:rsidRPr="00250CE9" w:rsidRDefault="00596DFB" w:rsidP="00721A26">
      <w:pPr>
        <w:numPr>
          <w:ilvl w:val="0"/>
          <w:numId w:val="1"/>
        </w:numPr>
        <w:tabs>
          <w:tab w:val="left" w:pos="993"/>
        </w:tabs>
        <w:ind w:left="0" w:firstLine="709"/>
        <w:contextualSpacing/>
        <w:jc w:val="both"/>
        <w:rPr>
          <w:color w:val="000000"/>
          <w:sz w:val="28"/>
          <w:szCs w:val="28"/>
        </w:rPr>
      </w:pPr>
      <w:r w:rsidRPr="00250CE9">
        <w:rPr>
          <w:color w:val="000000"/>
          <w:sz w:val="28"/>
          <w:szCs w:val="28"/>
        </w:rPr>
        <w:t xml:space="preserve"> Внести изменения и дополнения в Устав </w:t>
      </w:r>
      <w:r w:rsidR="000D0266" w:rsidRPr="00250CE9">
        <w:rPr>
          <w:sz w:val="28"/>
          <w:szCs w:val="28"/>
        </w:rPr>
        <w:t>Богословского сельского поселения Омского</w:t>
      </w:r>
      <w:r w:rsidR="0013250E" w:rsidRPr="00250CE9">
        <w:rPr>
          <w:bCs/>
          <w:kern w:val="28"/>
          <w:sz w:val="28"/>
          <w:szCs w:val="28"/>
        </w:rPr>
        <w:t xml:space="preserve"> </w:t>
      </w:r>
      <w:r w:rsidRPr="00250CE9">
        <w:rPr>
          <w:sz w:val="28"/>
          <w:szCs w:val="28"/>
        </w:rPr>
        <w:t>муниципального</w:t>
      </w:r>
      <w:r w:rsidRPr="00250CE9">
        <w:rPr>
          <w:spacing w:val="-20"/>
          <w:sz w:val="28"/>
          <w:szCs w:val="28"/>
        </w:rPr>
        <w:t xml:space="preserve"> </w:t>
      </w:r>
      <w:r w:rsidRPr="00250CE9">
        <w:rPr>
          <w:sz w:val="28"/>
          <w:szCs w:val="28"/>
        </w:rPr>
        <w:t>района</w:t>
      </w:r>
      <w:r w:rsidRPr="00250CE9">
        <w:rPr>
          <w:spacing w:val="-20"/>
          <w:sz w:val="28"/>
          <w:szCs w:val="28"/>
        </w:rPr>
        <w:t xml:space="preserve"> </w:t>
      </w:r>
      <w:r w:rsidRPr="00250CE9">
        <w:rPr>
          <w:sz w:val="28"/>
          <w:szCs w:val="28"/>
        </w:rPr>
        <w:t>Омской области</w:t>
      </w:r>
      <w:r w:rsidRPr="00250CE9">
        <w:rPr>
          <w:color w:val="000000"/>
          <w:sz w:val="28"/>
          <w:szCs w:val="28"/>
        </w:rPr>
        <w:t>.</w:t>
      </w:r>
    </w:p>
    <w:p w14:paraId="1DAAF567" w14:textId="77777777" w:rsidR="000D3361" w:rsidRPr="00250CE9" w:rsidRDefault="000D3361" w:rsidP="000D3361">
      <w:pPr>
        <w:contextualSpacing/>
        <w:rPr>
          <w:sz w:val="28"/>
          <w:szCs w:val="28"/>
        </w:rPr>
      </w:pPr>
      <w:r w:rsidRPr="00250CE9">
        <w:rPr>
          <w:b/>
          <w:sz w:val="28"/>
          <w:szCs w:val="28"/>
        </w:rPr>
        <w:t xml:space="preserve">           </w:t>
      </w:r>
      <w:r w:rsidRPr="00250CE9">
        <w:rPr>
          <w:sz w:val="28"/>
          <w:szCs w:val="28"/>
        </w:rPr>
        <w:t>1.</w:t>
      </w:r>
      <w:r w:rsidRPr="00250CE9">
        <w:rPr>
          <w:b/>
          <w:sz w:val="28"/>
          <w:szCs w:val="28"/>
        </w:rPr>
        <w:t xml:space="preserve">   </w:t>
      </w:r>
      <w:r w:rsidRPr="00250CE9">
        <w:rPr>
          <w:sz w:val="28"/>
          <w:szCs w:val="28"/>
        </w:rPr>
        <w:t>В</w:t>
      </w:r>
      <w:r w:rsidRPr="00250CE9">
        <w:rPr>
          <w:b/>
          <w:sz w:val="28"/>
          <w:szCs w:val="28"/>
        </w:rPr>
        <w:t xml:space="preserve"> </w:t>
      </w:r>
      <w:r w:rsidRPr="00250CE9">
        <w:rPr>
          <w:sz w:val="28"/>
          <w:szCs w:val="28"/>
        </w:rPr>
        <w:t>части 1 статьи 4 Устава:</w:t>
      </w:r>
    </w:p>
    <w:p w14:paraId="4295386D" w14:textId="77777777" w:rsidR="000D3361" w:rsidRPr="00250CE9" w:rsidRDefault="000D3361" w:rsidP="000D3361">
      <w:pPr>
        <w:contextualSpacing/>
        <w:rPr>
          <w:sz w:val="28"/>
          <w:szCs w:val="28"/>
        </w:rPr>
      </w:pPr>
      <w:r w:rsidRPr="00250CE9">
        <w:rPr>
          <w:sz w:val="28"/>
          <w:szCs w:val="28"/>
        </w:rPr>
        <w:t xml:space="preserve">             - пункт 12 изложить в следующей редакции:</w:t>
      </w:r>
    </w:p>
    <w:p w14:paraId="71A2766D" w14:textId="77777777" w:rsidR="000D3361" w:rsidRPr="00250CE9" w:rsidRDefault="000D3361" w:rsidP="000D3361">
      <w:pPr>
        <w:contextualSpacing/>
        <w:jc w:val="both"/>
        <w:rPr>
          <w:sz w:val="28"/>
          <w:szCs w:val="28"/>
        </w:rPr>
      </w:pPr>
      <w:r w:rsidRPr="00250CE9">
        <w:rPr>
          <w:sz w:val="28"/>
          <w:szCs w:val="28"/>
        </w:rPr>
        <w:t xml:space="preserve">            «12)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0A622B8" w14:textId="77777777" w:rsidR="000D3361" w:rsidRPr="00250CE9" w:rsidRDefault="000D3361" w:rsidP="000D3361">
      <w:pPr>
        <w:contextualSpacing/>
        <w:jc w:val="both"/>
        <w:rPr>
          <w:sz w:val="28"/>
          <w:szCs w:val="28"/>
        </w:rPr>
      </w:pPr>
      <w:r w:rsidRPr="00250CE9">
        <w:rPr>
          <w:sz w:val="28"/>
          <w:szCs w:val="28"/>
        </w:rPr>
        <w:t xml:space="preserve">           - дополнить пунктом 24 следующего содержания:</w:t>
      </w:r>
    </w:p>
    <w:p w14:paraId="008EAEB6" w14:textId="77777777" w:rsidR="000D3361" w:rsidRPr="00250CE9" w:rsidRDefault="000D3361" w:rsidP="000D3361">
      <w:pPr>
        <w:contextualSpacing/>
        <w:jc w:val="both"/>
        <w:rPr>
          <w:sz w:val="28"/>
          <w:szCs w:val="28"/>
        </w:rPr>
      </w:pPr>
      <w:r w:rsidRPr="00250CE9">
        <w:rPr>
          <w:sz w:val="28"/>
          <w:szCs w:val="28"/>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250CE9">
        <w:rPr>
          <w:sz w:val="28"/>
          <w:szCs w:val="28"/>
        </w:rPr>
        <w:t>похозяйственных</w:t>
      </w:r>
      <w:proofErr w:type="spellEnd"/>
      <w:r w:rsidRPr="00250CE9">
        <w:rPr>
          <w:sz w:val="28"/>
          <w:szCs w:val="28"/>
        </w:rPr>
        <w:t xml:space="preserve"> книгах.».</w:t>
      </w:r>
    </w:p>
    <w:p w14:paraId="7CD122A1" w14:textId="77777777" w:rsidR="000D3361" w:rsidRPr="00250CE9" w:rsidRDefault="000D3361" w:rsidP="000D3361">
      <w:pPr>
        <w:contextualSpacing/>
        <w:jc w:val="both"/>
        <w:rPr>
          <w:sz w:val="28"/>
          <w:szCs w:val="28"/>
        </w:rPr>
      </w:pPr>
      <w:r w:rsidRPr="00250CE9">
        <w:rPr>
          <w:sz w:val="28"/>
          <w:szCs w:val="28"/>
        </w:rPr>
        <w:t xml:space="preserve">           2.  В абзаце втором части 5 статьи 9.1 Устава слова «пунктами 1–7» заменить словами «пунктами 1 - 7 и 9.2».</w:t>
      </w:r>
    </w:p>
    <w:p w14:paraId="7E2A6DC2" w14:textId="77777777" w:rsidR="000D3361" w:rsidRPr="00250CE9" w:rsidRDefault="000D3361" w:rsidP="000D3361">
      <w:pPr>
        <w:contextualSpacing/>
        <w:jc w:val="both"/>
        <w:rPr>
          <w:sz w:val="28"/>
          <w:szCs w:val="28"/>
        </w:rPr>
      </w:pPr>
      <w:r w:rsidRPr="00250CE9">
        <w:rPr>
          <w:sz w:val="28"/>
          <w:szCs w:val="28"/>
        </w:rPr>
        <w:t xml:space="preserve">           3. Часть 4 статьи 11.1 Устава дополнить абзацем следующего содержания:</w:t>
      </w:r>
    </w:p>
    <w:p w14:paraId="3CC1B951" w14:textId="77777777" w:rsidR="000D3361" w:rsidRPr="00250CE9" w:rsidRDefault="000D3361" w:rsidP="000D3361">
      <w:pPr>
        <w:contextualSpacing/>
        <w:jc w:val="both"/>
        <w:rPr>
          <w:sz w:val="28"/>
          <w:szCs w:val="28"/>
        </w:rPr>
      </w:pPr>
      <w:r w:rsidRPr="00250CE9">
        <w:rPr>
          <w:sz w:val="28"/>
          <w:szCs w:val="28"/>
        </w:rPr>
        <w:t xml:space="preserve">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14:paraId="6EEF2C6B" w14:textId="77777777" w:rsidR="000D3361" w:rsidRPr="00250CE9" w:rsidRDefault="000D3361" w:rsidP="000D3361">
      <w:pPr>
        <w:tabs>
          <w:tab w:val="left" w:pos="993"/>
        </w:tabs>
        <w:ind w:firstLine="709"/>
        <w:contextualSpacing/>
        <w:jc w:val="both"/>
        <w:rPr>
          <w:sz w:val="28"/>
          <w:szCs w:val="28"/>
        </w:rPr>
      </w:pPr>
      <w:r w:rsidRPr="00250CE9">
        <w:rPr>
          <w:sz w:val="28"/>
          <w:szCs w:val="28"/>
        </w:rPr>
        <w:t>4. В статье 21.1 Устава:</w:t>
      </w:r>
    </w:p>
    <w:p w14:paraId="6887F676" w14:textId="77777777" w:rsidR="000D3361" w:rsidRPr="00250CE9" w:rsidRDefault="000D3361" w:rsidP="000D3361">
      <w:pPr>
        <w:tabs>
          <w:tab w:val="left" w:pos="993"/>
        </w:tabs>
        <w:ind w:firstLine="709"/>
        <w:contextualSpacing/>
        <w:jc w:val="both"/>
        <w:rPr>
          <w:sz w:val="28"/>
          <w:szCs w:val="28"/>
        </w:rPr>
      </w:pPr>
      <w:r w:rsidRPr="00250CE9">
        <w:rPr>
          <w:sz w:val="28"/>
          <w:szCs w:val="28"/>
        </w:rPr>
        <w:lastRenderedPageBreak/>
        <w:t>- в части 2 слова «законодательных (представительных) органов государственной власти» заменить словами «законодательных органов»;</w:t>
      </w:r>
    </w:p>
    <w:p w14:paraId="4306F4CB" w14:textId="77777777" w:rsidR="000D3361" w:rsidRPr="00250CE9" w:rsidRDefault="000D3361" w:rsidP="000D3361">
      <w:pPr>
        <w:tabs>
          <w:tab w:val="left" w:pos="993"/>
        </w:tabs>
        <w:ind w:firstLine="709"/>
        <w:contextualSpacing/>
        <w:jc w:val="both"/>
        <w:rPr>
          <w:sz w:val="28"/>
          <w:szCs w:val="28"/>
        </w:rPr>
      </w:pPr>
      <w:r w:rsidRPr="00250CE9">
        <w:rPr>
          <w:sz w:val="28"/>
          <w:szCs w:val="28"/>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14:paraId="7CE9E71C" w14:textId="77777777" w:rsidR="000D3361" w:rsidRPr="00250CE9" w:rsidRDefault="000D3361" w:rsidP="000D3361">
      <w:pPr>
        <w:tabs>
          <w:tab w:val="left" w:pos="993"/>
        </w:tabs>
        <w:ind w:firstLine="709"/>
        <w:contextualSpacing/>
        <w:jc w:val="both"/>
        <w:rPr>
          <w:sz w:val="28"/>
          <w:szCs w:val="28"/>
        </w:rPr>
      </w:pPr>
      <w:r w:rsidRPr="00250CE9">
        <w:rPr>
          <w:sz w:val="28"/>
          <w:szCs w:val="28"/>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 слова «(руководителя высшего исполнительного органа государственной власти субъекта Российской Федерации)» исключить;</w:t>
      </w:r>
    </w:p>
    <w:p w14:paraId="3454156F" w14:textId="77777777" w:rsidR="000D3361" w:rsidRPr="00250CE9" w:rsidRDefault="000D3361" w:rsidP="000D3361">
      <w:pPr>
        <w:tabs>
          <w:tab w:val="left" w:pos="993"/>
        </w:tabs>
        <w:ind w:firstLine="709"/>
        <w:contextualSpacing/>
        <w:jc w:val="both"/>
        <w:rPr>
          <w:sz w:val="28"/>
          <w:szCs w:val="28"/>
        </w:rPr>
      </w:pPr>
      <w:r w:rsidRPr="00250CE9">
        <w:rPr>
          <w:sz w:val="28"/>
          <w:szCs w:val="28"/>
        </w:rPr>
        <w:t>- в части 15 слова «органов исполнительной власти субъекта Российской Федерации» заменить словами «исполнительных органов Омской области».</w:t>
      </w:r>
    </w:p>
    <w:p w14:paraId="18C70B55" w14:textId="77777777" w:rsidR="000D3361" w:rsidRPr="00250CE9" w:rsidRDefault="000D3361" w:rsidP="000D3361">
      <w:pPr>
        <w:contextualSpacing/>
        <w:jc w:val="both"/>
        <w:rPr>
          <w:rFonts w:eastAsia="Calibri"/>
          <w:color w:val="000000"/>
          <w:sz w:val="28"/>
          <w:szCs w:val="28"/>
        </w:rPr>
      </w:pPr>
      <w:r w:rsidRPr="00250CE9">
        <w:rPr>
          <w:sz w:val="28"/>
          <w:szCs w:val="28"/>
        </w:rPr>
        <w:t xml:space="preserve">          </w:t>
      </w:r>
      <w:r w:rsidR="0060414C" w:rsidRPr="00250CE9">
        <w:rPr>
          <w:sz w:val="28"/>
          <w:szCs w:val="28"/>
        </w:rPr>
        <w:t>5</w:t>
      </w:r>
      <w:r w:rsidRPr="00250CE9">
        <w:rPr>
          <w:sz w:val="28"/>
          <w:szCs w:val="28"/>
        </w:rPr>
        <w:t>. Статью 2</w:t>
      </w:r>
      <w:r w:rsidR="0060414C" w:rsidRPr="00250CE9">
        <w:rPr>
          <w:sz w:val="28"/>
          <w:szCs w:val="28"/>
        </w:rPr>
        <w:t>7</w:t>
      </w:r>
      <w:r w:rsidRPr="00250CE9">
        <w:rPr>
          <w:sz w:val="28"/>
          <w:szCs w:val="28"/>
        </w:rPr>
        <w:t xml:space="preserve"> Устава </w:t>
      </w:r>
      <w:r w:rsidRPr="00250CE9">
        <w:rPr>
          <w:rFonts w:eastAsia="Calibri"/>
          <w:color w:val="000000"/>
          <w:sz w:val="28"/>
          <w:szCs w:val="28"/>
        </w:rPr>
        <w:t>дополнить пунктом 11.1 следующего содержания:</w:t>
      </w:r>
    </w:p>
    <w:p w14:paraId="270A84B6" w14:textId="77777777" w:rsidR="000D3361" w:rsidRPr="00250CE9" w:rsidRDefault="000D3361" w:rsidP="000D3361">
      <w:pPr>
        <w:contextualSpacing/>
        <w:jc w:val="both"/>
        <w:rPr>
          <w:rFonts w:eastAsia="Calibri"/>
          <w:color w:val="000000"/>
          <w:sz w:val="28"/>
          <w:szCs w:val="28"/>
        </w:rPr>
      </w:pPr>
      <w:r w:rsidRPr="00250CE9">
        <w:rPr>
          <w:rFonts w:eastAsia="Calibri"/>
          <w:color w:val="000000"/>
          <w:sz w:val="28"/>
          <w:szCs w:val="28"/>
        </w:rPr>
        <w:t xml:space="preserve">           «11.1) приобретения им статуса иностранного агента;».</w:t>
      </w:r>
    </w:p>
    <w:p w14:paraId="599202DF" w14:textId="77777777" w:rsidR="0060414C" w:rsidRPr="00250CE9" w:rsidRDefault="0060414C" w:rsidP="0060414C">
      <w:pPr>
        <w:autoSpaceDE w:val="0"/>
        <w:autoSpaceDN w:val="0"/>
        <w:adjustRightInd w:val="0"/>
        <w:contextualSpacing/>
        <w:jc w:val="both"/>
        <w:rPr>
          <w:sz w:val="28"/>
          <w:szCs w:val="28"/>
        </w:rPr>
      </w:pPr>
      <w:r w:rsidRPr="00250CE9">
        <w:rPr>
          <w:sz w:val="28"/>
          <w:szCs w:val="28"/>
        </w:rPr>
        <w:t xml:space="preserve">          6.</w:t>
      </w:r>
      <w:r w:rsidRPr="00250CE9">
        <w:rPr>
          <w:rFonts w:eastAsia="Calibri"/>
          <w:color w:val="000000"/>
          <w:sz w:val="28"/>
          <w:szCs w:val="28"/>
        </w:rPr>
        <w:t xml:space="preserve"> В части 3 статьи 30 Устава слова «опубликования (обнародования)» заменить словом «обнародования».</w:t>
      </w:r>
    </w:p>
    <w:p w14:paraId="51850D29" w14:textId="77777777" w:rsidR="000D3361" w:rsidRPr="00250CE9" w:rsidRDefault="0060414C" w:rsidP="000D3361">
      <w:pPr>
        <w:contextualSpacing/>
        <w:jc w:val="both"/>
        <w:rPr>
          <w:rFonts w:eastAsia="Calibri"/>
          <w:color w:val="000000"/>
          <w:sz w:val="28"/>
          <w:szCs w:val="28"/>
        </w:rPr>
      </w:pPr>
      <w:r w:rsidRPr="00250CE9">
        <w:rPr>
          <w:rFonts w:eastAsia="Calibri"/>
          <w:color w:val="000000"/>
          <w:sz w:val="28"/>
          <w:szCs w:val="28"/>
        </w:rPr>
        <w:t xml:space="preserve">          7</w:t>
      </w:r>
      <w:r w:rsidR="000D3361" w:rsidRPr="00250CE9">
        <w:rPr>
          <w:rFonts w:eastAsia="Calibri"/>
          <w:color w:val="000000"/>
          <w:sz w:val="28"/>
          <w:szCs w:val="28"/>
        </w:rPr>
        <w:t>.</w:t>
      </w:r>
      <w:r w:rsidR="000D3361" w:rsidRPr="00250CE9">
        <w:rPr>
          <w:rFonts w:eastAsia="Calibri"/>
          <w:b/>
          <w:color w:val="000000"/>
          <w:sz w:val="28"/>
          <w:szCs w:val="28"/>
        </w:rPr>
        <w:t xml:space="preserve"> </w:t>
      </w:r>
      <w:r w:rsidRPr="00250CE9">
        <w:rPr>
          <w:rFonts w:eastAsia="Calibri"/>
          <w:color w:val="000000"/>
          <w:sz w:val="28"/>
          <w:szCs w:val="28"/>
        </w:rPr>
        <w:t>Часть 1 с</w:t>
      </w:r>
      <w:r w:rsidR="000D3361" w:rsidRPr="00250CE9">
        <w:rPr>
          <w:rFonts w:eastAsia="Calibri"/>
          <w:color w:val="000000"/>
          <w:sz w:val="28"/>
          <w:szCs w:val="28"/>
        </w:rPr>
        <w:t>тать</w:t>
      </w:r>
      <w:r w:rsidRPr="00250CE9">
        <w:rPr>
          <w:rFonts w:eastAsia="Calibri"/>
          <w:color w:val="000000"/>
          <w:sz w:val="28"/>
          <w:szCs w:val="28"/>
        </w:rPr>
        <w:t>и</w:t>
      </w:r>
      <w:r w:rsidR="000D3361" w:rsidRPr="00250CE9">
        <w:rPr>
          <w:rFonts w:eastAsia="Calibri"/>
          <w:color w:val="000000"/>
          <w:sz w:val="28"/>
          <w:szCs w:val="28"/>
        </w:rPr>
        <w:t xml:space="preserve"> </w:t>
      </w:r>
      <w:r w:rsidRPr="00250CE9">
        <w:rPr>
          <w:rFonts w:eastAsia="Calibri"/>
          <w:color w:val="000000"/>
          <w:sz w:val="28"/>
          <w:szCs w:val="28"/>
        </w:rPr>
        <w:t>31</w:t>
      </w:r>
      <w:r w:rsidR="000D3361" w:rsidRPr="00250CE9">
        <w:rPr>
          <w:rFonts w:eastAsia="Calibri"/>
          <w:color w:val="000000"/>
          <w:sz w:val="28"/>
          <w:szCs w:val="28"/>
        </w:rPr>
        <w:t xml:space="preserve"> Устава дополнить пунктом 1</w:t>
      </w:r>
      <w:r w:rsidRPr="00250CE9">
        <w:rPr>
          <w:rFonts w:eastAsia="Calibri"/>
          <w:color w:val="000000"/>
          <w:sz w:val="28"/>
          <w:szCs w:val="28"/>
        </w:rPr>
        <w:t>6</w:t>
      </w:r>
      <w:r w:rsidR="000D3361" w:rsidRPr="00250CE9">
        <w:rPr>
          <w:rFonts w:eastAsia="Calibri"/>
          <w:color w:val="000000"/>
          <w:sz w:val="28"/>
          <w:szCs w:val="28"/>
        </w:rPr>
        <w:t>.1 следующего содержания:</w:t>
      </w:r>
    </w:p>
    <w:p w14:paraId="7856CA2A" w14:textId="77777777" w:rsidR="000D3361" w:rsidRPr="00250CE9" w:rsidRDefault="000D3361" w:rsidP="000D3361">
      <w:pPr>
        <w:contextualSpacing/>
        <w:jc w:val="both"/>
        <w:rPr>
          <w:rFonts w:eastAsia="Calibri"/>
          <w:color w:val="000000"/>
          <w:sz w:val="28"/>
          <w:szCs w:val="28"/>
        </w:rPr>
      </w:pPr>
      <w:r w:rsidRPr="00250CE9">
        <w:rPr>
          <w:rFonts w:eastAsia="Calibri"/>
          <w:color w:val="000000"/>
          <w:sz w:val="28"/>
          <w:szCs w:val="28"/>
        </w:rPr>
        <w:t xml:space="preserve">            «1</w:t>
      </w:r>
      <w:r w:rsidR="0060414C" w:rsidRPr="00250CE9">
        <w:rPr>
          <w:rFonts w:eastAsia="Calibri"/>
          <w:color w:val="000000"/>
          <w:sz w:val="28"/>
          <w:szCs w:val="28"/>
        </w:rPr>
        <w:t>6</w:t>
      </w:r>
      <w:r w:rsidRPr="00250CE9">
        <w:rPr>
          <w:rFonts w:eastAsia="Calibri"/>
          <w:color w:val="000000"/>
          <w:sz w:val="28"/>
          <w:szCs w:val="28"/>
        </w:rPr>
        <w:t>.1) приобретения им статуса иностранного агента;».</w:t>
      </w:r>
    </w:p>
    <w:p w14:paraId="34969928" w14:textId="77777777" w:rsidR="0060414C" w:rsidRPr="00250CE9" w:rsidRDefault="0060414C" w:rsidP="0060414C">
      <w:pPr>
        <w:autoSpaceDE w:val="0"/>
        <w:autoSpaceDN w:val="0"/>
        <w:adjustRightInd w:val="0"/>
        <w:jc w:val="both"/>
        <w:rPr>
          <w:rFonts w:eastAsia="Calibri"/>
          <w:color w:val="000000"/>
          <w:sz w:val="28"/>
          <w:szCs w:val="28"/>
        </w:rPr>
      </w:pPr>
      <w:r w:rsidRPr="00250CE9">
        <w:rPr>
          <w:rFonts w:eastAsia="Calibri"/>
          <w:b/>
          <w:color w:val="000000"/>
          <w:sz w:val="28"/>
          <w:szCs w:val="28"/>
        </w:rPr>
        <w:t xml:space="preserve">          </w:t>
      </w:r>
      <w:r w:rsidRPr="00250CE9">
        <w:rPr>
          <w:rFonts w:eastAsia="Calibri"/>
          <w:color w:val="000000"/>
          <w:sz w:val="28"/>
          <w:szCs w:val="28"/>
        </w:rPr>
        <w:t>8.</w:t>
      </w:r>
      <w:r w:rsidRPr="00250CE9">
        <w:rPr>
          <w:rFonts w:eastAsia="Calibri"/>
          <w:b/>
          <w:color w:val="000000"/>
          <w:sz w:val="28"/>
          <w:szCs w:val="28"/>
        </w:rPr>
        <w:t xml:space="preserve"> </w:t>
      </w:r>
      <w:r w:rsidRPr="00250CE9">
        <w:rPr>
          <w:rFonts w:eastAsia="Calibri"/>
          <w:color w:val="000000"/>
          <w:sz w:val="28"/>
          <w:szCs w:val="28"/>
        </w:rPr>
        <w:t>В статье 39 Устава:</w:t>
      </w:r>
    </w:p>
    <w:p w14:paraId="107E5C97" w14:textId="77777777" w:rsidR="0060414C" w:rsidRPr="00250CE9" w:rsidRDefault="0060414C" w:rsidP="0060414C">
      <w:pPr>
        <w:autoSpaceDE w:val="0"/>
        <w:autoSpaceDN w:val="0"/>
        <w:adjustRightInd w:val="0"/>
        <w:ind w:firstLine="709"/>
        <w:jc w:val="both"/>
        <w:rPr>
          <w:rFonts w:eastAsia="Calibri"/>
          <w:color w:val="000000"/>
          <w:sz w:val="28"/>
          <w:szCs w:val="28"/>
        </w:rPr>
      </w:pPr>
      <w:r w:rsidRPr="00250CE9">
        <w:rPr>
          <w:rFonts w:eastAsia="Calibri"/>
          <w:color w:val="000000"/>
          <w:sz w:val="28"/>
          <w:szCs w:val="28"/>
        </w:rPr>
        <w:t>- в наименовании слова «опубликование (обнародование)» заменить словом «обнародование»;</w:t>
      </w:r>
    </w:p>
    <w:p w14:paraId="5AB2C427" w14:textId="77777777" w:rsidR="0060414C" w:rsidRPr="00250CE9" w:rsidRDefault="0060414C" w:rsidP="0060414C">
      <w:pPr>
        <w:autoSpaceDE w:val="0"/>
        <w:autoSpaceDN w:val="0"/>
        <w:adjustRightInd w:val="0"/>
        <w:ind w:firstLine="709"/>
        <w:jc w:val="both"/>
        <w:rPr>
          <w:rFonts w:eastAsia="Calibri"/>
          <w:sz w:val="28"/>
          <w:szCs w:val="28"/>
        </w:rPr>
      </w:pPr>
      <w:r w:rsidRPr="00250CE9">
        <w:rPr>
          <w:rFonts w:eastAsia="Calibri"/>
          <w:color w:val="000000"/>
          <w:sz w:val="28"/>
          <w:szCs w:val="28"/>
        </w:rPr>
        <w:t xml:space="preserve">- часть 1 </w:t>
      </w:r>
      <w:r w:rsidRPr="00250CE9">
        <w:rPr>
          <w:rFonts w:eastAsia="Calibri"/>
          <w:sz w:val="28"/>
          <w:szCs w:val="28"/>
        </w:rPr>
        <w:t>изложить в следующей редакции:</w:t>
      </w:r>
    </w:p>
    <w:p w14:paraId="171BE7F5" w14:textId="77777777" w:rsidR="0060414C" w:rsidRPr="00250CE9" w:rsidRDefault="0060414C" w:rsidP="0060414C">
      <w:pPr>
        <w:autoSpaceDE w:val="0"/>
        <w:autoSpaceDN w:val="0"/>
        <w:adjustRightInd w:val="0"/>
        <w:ind w:firstLine="709"/>
        <w:jc w:val="both"/>
        <w:rPr>
          <w:rFonts w:eastAsia="Calibri"/>
          <w:color w:val="000000"/>
          <w:sz w:val="28"/>
          <w:szCs w:val="28"/>
        </w:rPr>
      </w:pPr>
      <w:r w:rsidRPr="00250CE9">
        <w:rPr>
          <w:rFonts w:eastAsia="Calibri"/>
          <w:color w:val="000000"/>
          <w:sz w:val="28"/>
          <w:szCs w:val="28"/>
        </w:rPr>
        <w:t>«1. Муниципальные правовые акты вступают в силу в порядке, установленном настоящим Уставом,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14:paraId="249E690A" w14:textId="77777777" w:rsidR="0060414C" w:rsidRPr="00250CE9" w:rsidRDefault="000D3361" w:rsidP="0060414C">
      <w:pPr>
        <w:autoSpaceDE w:val="0"/>
        <w:autoSpaceDN w:val="0"/>
        <w:adjustRightInd w:val="0"/>
        <w:ind w:right="-2" w:firstLine="709"/>
        <w:contextualSpacing/>
        <w:jc w:val="both"/>
        <w:rPr>
          <w:color w:val="000000"/>
          <w:sz w:val="28"/>
          <w:szCs w:val="28"/>
        </w:rPr>
      </w:pPr>
      <w:r w:rsidRPr="00250CE9">
        <w:rPr>
          <w:color w:val="000000"/>
          <w:sz w:val="28"/>
          <w:szCs w:val="28"/>
        </w:rPr>
        <w:t>9.</w:t>
      </w:r>
      <w:r w:rsidRPr="00250CE9">
        <w:rPr>
          <w:b/>
          <w:color w:val="000000"/>
          <w:sz w:val="28"/>
          <w:szCs w:val="28"/>
        </w:rPr>
        <w:t xml:space="preserve">  </w:t>
      </w:r>
      <w:r w:rsidR="0060414C" w:rsidRPr="00250CE9">
        <w:rPr>
          <w:color w:val="000000"/>
          <w:sz w:val="28"/>
          <w:szCs w:val="28"/>
        </w:rPr>
        <w:t>Статью 43 Устава дополнить частью 5 следующего содержания:</w:t>
      </w:r>
    </w:p>
    <w:p w14:paraId="6C305F99" w14:textId="77777777" w:rsidR="000D3361" w:rsidRPr="00250CE9" w:rsidRDefault="0060414C" w:rsidP="0060414C">
      <w:pPr>
        <w:autoSpaceDE w:val="0"/>
        <w:autoSpaceDN w:val="0"/>
        <w:adjustRightInd w:val="0"/>
        <w:ind w:right="-2" w:firstLine="709"/>
        <w:contextualSpacing/>
        <w:jc w:val="both"/>
        <w:rPr>
          <w:sz w:val="28"/>
          <w:szCs w:val="28"/>
        </w:rPr>
      </w:pPr>
      <w:r w:rsidRPr="00250CE9">
        <w:rPr>
          <w:color w:val="000000"/>
          <w:sz w:val="28"/>
          <w:szCs w:val="28"/>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r w:rsidR="000D3361" w:rsidRPr="00250CE9">
        <w:rPr>
          <w:sz w:val="28"/>
          <w:szCs w:val="28"/>
        </w:rPr>
        <w:t>10. В статье 55.1 Устава:</w:t>
      </w:r>
    </w:p>
    <w:p w14:paraId="16D06EEA" w14:textId="77777777" w:rsidR="000D3361" w:rsidRPr="00250CE9" w:rsidRDefault="000D3361" w:rsidP="000D3361">
      <w:pPr>
        <w:ind w:firstLine="709"/>
        <w:jc w:val="both"/>
        <w:rPr>
          <w:bCs/>
          <w:sz w:val="28"/>
          <w:szCs w:val="28"/>
        </w:rPr>
      </w:pPr>
      <w:r w:rsidRPr="00250CE9">
        <w:rPr>
          <w:bCs/>
          <w:sz w:val="28"/>
          <w:szCs w:val="28"/>
        </w:rPr>
        <w:t>1</w:t>
      </w:r>
      <w:r w:rsidR="0060414C" w:rsidRPr="00250CE9">
        <w:rPr>
          <w:bCs/>
          <w:sz w:val="28"/>
          <w:szCs w:val="28"/>
        </w:rPr>
        <w:t>0</w:t>
      </w:r>
      <w:r w:rsidRPr="00250CE9">
        <w:rPr>
          <w:bCs/>
          <w:sz w:val="28"/>
          <w:szCs w:val="28"/>
        </w:rPr>
        <w:t>. Статью 5</w:t>
      </w:r>
      <w:r w:rsidR="0060414C" w:rsidRPr="00250CE9">
        <w:rPr>
          <w:bCs/>
          <w:sz w:val="28"/>
          <w:szCs w:val="28"/>
        </w:rPr>
        <w:t>4</w:t>
      </w:r>
      <w:r w:rsidRPr="00250CE9">
        <w:rPr>
          <w:bCs/>
          <w:sz w:val="28"/>
          <w:szCs w:val="28"/>
        </w:rPr>
        <w:t xml:space="preserve"> Устава </w:t>
      </w:r>
      <w:r w:rsidRPr="00250CE9">
        <w:rPr>
          <w:color w:val="000000"/>
          <w:sz w:val="28"/>
          <w:szCs w:val="28"/>
        </w:rPr>
        <w:t>изложить в следующей редакции:</w:t>
      </w:r>
    </w:p>
    <w:p w14:paraId="553BC413" w14:textId="77777777" w:rsidR="000D3361" w:rsidRPr="00250CE9" w:rsidRDefault="000D3361" w:rsidP="000D3361">
      <w:pPr>
        <w:keepLines/>
        <w:autoSpaceDE w:val="0"/>
        <w:autoSpaceDN w:val="0"/>
        <w:adjustRightInd w:val="0"/>
        <w:ind w:firstLine="709"/>
        <w:contextualSpacing/>
        <w:jc w:val="both"/>
        <w:outlineLvl w:val="1"/>
        <w:rPr>
          <w:bCs/>
          <w:sz w:val="28"/>
          <w:szCs w:val="28"/>
        </w:rPr>
      </w:pPr>
      <w:r w:rsidRPr="00250CE9">
        <w:rPr>
          <w:bCs/>
          <w:sz w:val="28"/>
          <w:szCs w:val="28"/>
        </w:rPr>
        <w:t xml:space="preserve">«Статья </w:t>
      </w:r>
      <w:r w:rsidR="0060414C" w:rsidRPr="00250CE9">
        <w:rPr>
          <w:bCs/>
          <w:sz w:val="28"/>
          <w:szCs w:val="28"/>
        </w:rPr>
        <w:t>54</w:t>
      </w:r>
      <w:r w:rsidRPr="00250CE9">
        <w:rPr>
          <w:bCs/>
          <w:sz w:val="28"/>
          <w:szCs w:val="28"/>
        </w:rPr>
        <w:t xml:space="preserve"> Ответственность главы сельского поселения и главы местной администрации перед государством</w:t>
      </w:r>
    </w:p>
    <w:p w14:paraId="70DDE82A" w14:textId="77777777" w:rsidR="000D3361" w:rsidRPr="00250CE9" w:rsidRDefault="000D3361" w:rsidP="000D3361">
      <w:pPr>
        <w:autoSpaceDE w:val="0"/>
        <w:autoSpaceDN w:val="0"/>
        <w:adjustRightInd w:val="0"/>
        <w:ind w:firstLine="709"/>
        <w:contextualSpacing/>
        <w:jc w:val="both"/>
        <w:rPr>
          <w:sz w:val="28"/>
          <w:szCs w:val="28"/>
        </w:rPr>
      </w:pPr>
      <w:r w:rsidRPr="00250CE9">
        <w:rPr>
          <w:sz w:val="28"/>
          <w:szCs w:val="28"/>
        </w:rPr>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14:paraId="0C20763E" w14:textId="77777777" w:rsidR="000D3361" w:rsidRPr="00250CE9" w:rsidRDefault="000D3361" w:rsidP="000D3361">
      <w:pPr>
        <w:autoSpaceDE w:val="0"/>
        <w:autoSpaceDN w:val="0"/>
        <w:adjustRightInd w:val="0"/>
        <w:ind w:firstLine="709"/>
        <w:contextualSpacing/>
        <w:jc w:val="both"/>
        <w:rPr>
          <w:sz w:val="28"/>
          <w:szCs w:val="28"/>
        </w:rPr>
      </w:pPr>
      <w:r w:rsidRPr="00250CE9">
        <w:rPr>
          <w:sz w:val="28"/>
          <w:szCs w:val="28"/>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464DA0D" w14:textId="77777777" w:rsidR="000D3361" w:rsidRPr="00250CE9" w:rsidRDefault="000D3361" w:rsidP="000D3361">
      <w:pPr>
        <w:autoSpaceDE w:val="0"/>
        <w:autoSpaceDN w:val="0"/>
        <w:adjustRightInd w:val="0"/>
        <w:ind w:firstLine="709"/>
        <w:contextualSpacing/>
        <w:jc w:val="both"/>
        <w:rPr>
          <w:sz w:val="28"/>
          <w:szCs w:val="28"/>
        </w:rPr>
      </w:pPr>
      <w:r w:rsidRPr="00250CE9">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3C0E0109" w14:textId="77777777" w:rsidR="000D3361" w:rsidRPr="00250CE9" w:rsidRDefault="000D3361" w:rsidP="000D3361">
      <w:pPr>
        <w:autoSpaceDE w:val="0"/>
        <w:autoSpaceDN w:val="0"/>
        <w:adjustRightInd w:val="0"/>
        <w:ind w:firstLine="709"/>
        <w:contextualSpacing/>
        <w:jc w:val="both"/>
        <w:rPr>
          <w:sz w:val="28"/>
          <w:szCs w:val="28"/>
        </w:rPr>
      </w:pPr>
      <w:r w:rsidRPr="00250CE9">
        <w:rPr>
          <w:sz w:val="28"/>
          <w:szCs w:val="28"/>
        </w:rPr>
        <w:t>2. Срок, в течение которого высшее должностное лицо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04A87B9" w14:textId="77777777" w:rsidR="000D3361" w:rsidRPr="00250CE9" w:rsidRDefault="000D3361" w:rsidP="000D3361">
      <w:pPr>
        <w:autoSpaceDE w:val="0"/>
        <w:autoSpaceDN w:val="0"/>
        <w:adjustRightInd w:val="0"/>
        <w:ind w:firstLine="709"/>
        <w:contextualSpacing/>
        <w:jc w:val="both"/>
        <w:rPr>
          <w:sz w:val="28"/>
          <w:szCs w:val="28"/>
        </w:rPr>
      </w:pPr>
      <w:r w:rsidRPr="00250CE9">
        <w:rPr>
          <w:sz w:val="28"/>
          <w:szCs w:val="28"/>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14:paraId="46456254" w14:textId="77777777" w:rsidR="000D3361" w:rsidRPr="00250CE9" w:rsidRDefault="000D3361" w:rsidP="000D3361">
      <w:pPr>
        <w:autoSpaceDE w:val="0"/>
        <w:autoSpaceDN w:val="0"/>
        <w:adjustRightInd w:val="0"/>
        <w:ind w:firstLine="709"/>
        <w:contextualSpacing/>
        <w:jc w:val="both"/>
        <w:rPr>
          <w:sz w:val="28"/>
          <w:szCs w:val="28"/>
        </w:rPr>
      </w:pPr>
      <w:r w:rsidRPr="00250CE9">
        <w:rPr>
          <w:sz w:val="28"/>
          <w:szCs w:val="28"/>
        </w:rPr>
        <w:t xml:space="preserve">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w:t>
      </w:r>
      <w:r w:rsidRPr="00250CE9">
        <w:rPr>
          <w:sz w:val="28"/>
          <w:szCs w:val="28"/>
        </w:rPr>
        <w:lastRenderedPageBreak/>
        <w:t>устранению причин, послуживших основанием для вынесения предупреждения, объявления выговора.</w:t>
      </w:r>
    </w:p>
    <w:p w14:paraId="6EDA0B1A" w14:textId="77777777" w:rsidR="000D3361" w:rsidRPr="00250CE9" w:rsidRDefault="000D3361" w:rsidP="000D3361">
      <w:pPr>
        <w:autoSpaceDE w:val="0"/>
        <w:autoSpaceDN w:val="0"/>
        <w:adjustRightInd w:val="0"/>
        <w:ind w:firstLine="709"/>
        <w:contextualSpacing/>
        <w:jc w:val="both"/>
        <w:rPr>
          <w:sz w:val="28"/>
          <w:szCs w:val="28"/>
        </w:rPr>
      </w:pPr>
      <w:r w:rsidRPr="00250CE9">
        <w:rPr>
          <w:sz w:val="28"/>
          <w:szCs w:val="28"/>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DE8E3D3" w14:textId="77777777" w:rsidR="0060414C" w:rsidRPr="00250CE9" w:rsidRDefault="0060414C" w:rsidP="0060414C">
      <w:pPr>
        <w:autoSpaceDE w:val="0"/>
        <w:autoSpaceDN w:val="0"/>
        <w:adjustRightInd w:val="0"/>
        <w:ind w:firstLine="709"/>
        <w:contextualSpacing/>
        <w:jc w:val="both"/>
        <w:rPr>
          <w:rFonts w:eastAsia="Calibri"/>
          <w:color w:val="000000"/>
          <w:sz w:val="28"/>
          <w:szCs w:val="28"/>
        </w:rPr>
      </w:pPr>
      <w:r w:rsidRPr="00250CE9">
        <w:rPr>
          <w:rFonts w:eastAsia="Calibri"/>
          <w:color w:val="000000"/>
          <w:sz w:val="28"/>
          <w:szCs w:val="28"/>
        </w:rPr>
        <w:t>11. В статье 55 Устава:</w:t>
      </w:r>
    </w:p>
    <w:p w14:paraId="2A78E767" w14:textId="77777777" w:rsidR="0060414C" w:rsidRPr="00250CE9" w:rsidRDefault="0060414C" w:rsidP="0060414C">
      <w:pPr>
        <w:autoSpaceDE w:val="0"/>
        <w:autoSpaceDN w:val="0"/>
        <w:adjustRightInd w:val="0"/>
        <w:ind w:firstLine="709"/>
        <w:contextualSpacing/>
        <w:jc w:val="both"/>
        <w:rPr>
          <w:rFonts w:eastAsia="Calibri"/>
          <w:color w:val="000000"/>
          <w:sz w:val="28"/>
          <w:szCs w:val="28"/>
        </w:rPr>
      </w:pPr>
      <w:r w:rsidRPr="00250CE9">
        <w:rPr>
          <w:rFonts w:eastAsia="Calibri"/>
          <w:color w:val="000000"/>
          <w:sz w:val="28"/>
          <w:szCs w:val="28"/>
        </w:rPr>
        <w:t>-  часть 2 дополнить пунктами 4.1 и 6 следующего содержания:</w:t>
      </w:r>
    </w:p>
    <w:p w14:paraId="7B521469" w14:textId="77777777" w:rsidR="0060414C" w:rsidRPr="00250CE9" w:rsidRDefault="0060414C" w:rsidP="0060414C">
      <w:pPr>
        <w:autoSpaceDE w:val="0"/>
        <w:autoSpaceDN w:val="0"/>
        <w:adjustRightInd w:val="0"/>
        <w:ind w:firstLine="709"/>
        <w:contextualSpacing/>
        <w:jc w:val="both"/>
        <w:rPr>
          <w:rFonts w:eastAsia="Calibri"/>
          <w:color w:val="000000"/>
          <w:sz w:val="28"/>
          <w:szCs w:val="28"/>
        </w:rPr>
      </w:pPr>
      <w:r w:rsidRPr="00250CE9">
        <w:rPr>
          <w:rFonts w:eastAsia="Calibri"/>
          <w:color w:val="000000"/>
          <w:sz w:val="28"/>
          <w:szCs w:val="28"/>
        </w:rPr>
        <w:t>«4.1) приобретения им статуса иностранного агента;</w:t>
      </w:r>
    </w:p>
    <w:p w14:paraId="16E5F09D" w14:textId="77777777" w:rsidR="0060414C" w:rsidRPr="00250CE9" w:rsidRDefault="0060414C" w:rsidP="0060414C">
      <w:pPr>
        <w:autoSpaceDE w:val="0"/>
        <w:autoSpaceDN w:val="0"/>
        <w:adjustRightInd w:val="0"/>
        <w:ind w:firstLine="709"/>
        <w:contextualSpacing/>
        <w:jc w:val="both"/>
        <w:rPr>
          <w:rFonts w:eastAsia="Calibri"/>
          <w:color w:val="000000"/>
          <w:sz w:val="28"/>
          <w:szCs w:val="28"/>
        </w:rPr>
      </w:pPr>
      <w:r w:rsidRPr="00250CE9">
        <w:rPr>
          <w:rFonts w:eastAsia="Calibri"/>
          <w:color w:val="000000"/>
          <w:sz w:val="28"/>
          <w:szCs w:val="28"/>
        </w:rPr>
        <w:t xml:space="preserve"> «6) систематическое недостижение показателей для оценки эффективности деятельности органов местного самоуправления.»;</w:t>
      </w:r>
    </w:p>
    <w:p w14:paraId="0E4C833E" w14:textId="77777777" w:rsidR="0060414C" w:rsidRPr="00250CE9" w:rsidRDefault="0060414C" w:rsidP="0060414C">
      <w:pPr>
        <w:autoSpaceDE w:val="0"/>
        <w:autoSpaceDN w:val="0"/>
        <w:adjustRightInd w:val="0"/>
        <w:ind w:firstLine="709"/>
        <w:contextualSpacing/>
        <w:jc w:val="both"/>
        <w:rPr>
          <w:rFonts w:eastAsia="Calibri"/>
          <w:b/>
          <w:color w:val="000000"/>
          <w:sz w:val="28"/>
          <w:szCs w:val="28"/>
        </w:rPr>
      </w:pPr>
      <w:r w:rsidRPr="00250CE9">
        <w:rPr>
          <w:rFonts w:eastAsia="Calibri"/>
          <w:color w:val="000000"/>
          <w:sz w:val="28"/>
          <w:szCs w:val="28"/>
        </w:rPr>
        <w:t>- в частях 7, 13 слова «(руководител</w:t>
      </w:r>
      <w:r w:rsidR="006D4F9F" w:rsidRPr="00250CE9">
        <w:rPr>
          <w:rFonts w:eastAsia="Calibri"/>
          <w:color w:val="000000"/>
          <w:sz w:val="28"/>
          <w:szCs w:val="28"/>
        </w:rPr>
        <w:t>я</w:t>
      </w:r>
      <w:r w:rsidRPr="00250CE9">
        <w:rPr>
          <w:rFonts w:eastAsia="Calibri"/>
          <w:color w:val="000000"/>
          <w:sz w:val="28"/>
          <w:szCs w:val="28"/>
        </w:rPr>
        <w:t xml:space="preserve"> высшего исполнительного органа государственной власти Омской области)» исключить.</w:t>
      </w:r>
    </w:p>
    <w:p w14:paraId="28538A96" w14:textId="77777777" w:rsidR="00C27A56" w:rsidRPr="00250CE9" w:rsidRDefault="00C27A56" w:rsidP="00C27A56">
      <w:pPr>
        <w:autoSpaceDE w:val="0"/>
        <w:autoSpaceDN w:val="0"/>
        <w:adjustRightInd w:val="0"/>
        <w:ind w:firstLine="709"/>
        <w:contextualSpacing/>
        <w:jc w:val="both"/>
        <w:rPr>
          <w:rFonts w:eastAsia="Calibri"/>
          <w:color w:val="000000"/>
          <w:sz w:val="28"/>
          <w:szCs w:val="28"/>
        </w:rPr>
      </w:pPr>
      <w:r w:rsidRPr="00250CE9">
        <w:rPr>
          <w:rFonts w:eastAsia="Calibri"/>
          <w:b/>
          <w:color w:val="000000"/>
          <w:sz w:val="28"/>
          <w:szCs w:val="28"/>
        </w:rPr>
        <w:t>II.</w:t>
      </w:r>
      <w:r w:rsidRPr="00250CE9">
        <w:rPr>
          <w:rFonts w:eastAsia="Calibri"/>
          <w:color w:val="000000"/>
          <w:sz w:val="28"/>
          <w:szCs w:val="28"/>
        </w:rPr>
        <w:t xml:space="preserve"> Главе </w:t>
      </w:r>
      <w:r w:rsidRPr="00250CE9">
        <w:rPr>
          <w:sz w:val="28"/>
          <w:szCs w:val="28"/>
        </w:rPr>
        <w:t xml:space="preserve">Богословского сельского поселения </w:t>
      </w:r>
      <w:r w:rsidRPr="00250CE9">
        <w:rPr>
          <w:bCs/>
          <w:kern w:val="28"/>
          <w:sz w:val="28"/>
          <w:szCs w:val="28"/>
        </w:rPr>
        <w:t>Омского</w:t>
      </w:r>
      <w:r w:rsidRPr="00250CE9">
        <w:rPr>
          <w:sz w:val="28"/>
          <w:szCs w:val="28"/>
        </w:rPr>
        <w:t xml:space="preserve"> </w:t>
      </w:r>
      <w:r w:rsidRPr="00250CE9">
        <w:rPr>
          <w:color w:val="000000"/>
          <w:sz w:val="28"/>
          <w:szCs w:val="28"/>
        </w:rPr>
        <w:t>муниципального района</w:t>
      </w:r>
      <w:r w:rsidRPr="00250CE9">
        <w:rPr>
          <w:rFonts w:eastAsia="Calibri"/>
          <w:color w:val="000000"/>
          <w:sz w:val="28"/>
          <w:szCs w:val="28"/>
        </w:rPr>
        <w:t xml:space="preserve"> </w:t>
      </w:r>
      <w:r w:rsidRPr="00250CE9">
        <w:rPr>
          <w:rFonts w:eastAsia="Calibri"/>
          <w:sz w:val="28"/>
          <w:szCs w:val="28"/>
          <w:lang w:eastAsia="en-US"/>
        </w:rPr>
        <w:t>Омской области в порядке</w:t>
      </w:r>
      <w:r w:rsidRPr="00250CE9">
        <w:rPr>
          <w:rFonts w:eastAsia="Calibri"/>
          <w:color w:val="000000"/>
          <w:sz w:val="28"/>
          <w:szCs w:val="28"/>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14:paraId="27F864A6" w14:textId="77777777" w:rsidR="00C27A56" w:rsidRPr="00250CE9" w:rsidRDefault="00C27A56" w:rsidP="00C27A56">
      <w:pPr>
        <w:autoSpaceDE w:val="0"/>
        <w:autoSpaceDN w:val="0"/>
        <w:adjustRightInd w:val="0"/>
        <w:ind w:firstLine="709"/>
        <w:jc w:val="both"/>
        <w:rPr>
          <w:i/>
          <w:color w:val="000000"/>
          <w:sz w:val="28"/>
          <w:szCs w:val="28"/>
        </w:rPr>
      </w:pPr>
      <w:r w:rsidRPr="00250CE9">
        <w:rPr>
          <w:rFonts w:eastAsia="Calibri"/>
          <w:b/>
          <w:sz w:val="28"/>
          <w:szCs w:val="28"/>
        </w:rPr>
        <w:t>III.</w:t>
      </w:r>
      <w:r w:rsidRPr="00250CE9">
        <w:rPr>
          <w:rFonts w:eastAsia="Calibri"/>
          <w:sz w:val="28"/>
          <w:szCs w:val="28"/>
        </w:rPr>
        <w:t xml:space="preserve"> Настоящее Решение </w:t>
      </w:r>
      <w:r w:rsidRPr="00250CE9">
        <w:rPr>
          <w:sz w:val="28"/>
          <w:szCs w:val="28"/>
        </w:rPr>
        <w:t xml:space="preserve">подлежит официальному опубликованию в периодическом печатном издании, распространяемом в </w:t>
      </w:r>
      <w:r w:rsidR="000E5FBB" w:rsidRPr="00250CE9">
        <w:rPr>
          <w:sz w:val="28"/>
          <w:szCs w:val="28"/>
        </w:rPr>
        <w:t>Богословско</w:t>
      </w:r>
      <w:r w:rsidRPr="00250CE9">
        <w:rPr>
          <w:sz w:val="28"/>
          <w:szCs w:val="28"/>
        </w:rPr>
        <w:t xml:space="preserve">м сельском поселении – </w:t>
      </w:r>
      <w:r w:rsidRPr="00250CE9">
        <w:rPr>
          <w:color w:val="000000"/>
          <w:sz w:val="28"/>
          <w:szCs w:val="28"/>
        </w:rPr>
        <w:t>«</w:t>
      </w:r>
      <w:r w:rsidR="000E5FBB" w:rsidRPr="00250CE9">
        <w:rPr>
          <w:sz w:val="28"/>
          <w:szCs w:val="28"/>
        </w:rPr>
        <w:t>Омский муниципальный вестник</w:t>
      </w:r>
      <w:r w:rsidRPr="00250CE9">
        <w:rPr>
          <w:color w:val="000000"/>
          <w:sz w:val="28"/>
          <w:szCs w:val="28"/>
        </w:rPr>
        <w:t>»</w:t>
      </w:r>
      <w:r w:rsidRPr="00250CE9">
        <w:rPr>
          <w:sz w:val="28"/>
          <w:szCs w:val="28"/>
        </w:rPr>
        <w:t>, после его государственной регистрации и вступает в силу после его официального</w:t>
      </w:r>
      <w:r w:rsidRPr="00250CE9">
        <w:rPr>
          <w:color w:val="000000"/>
          <w:sz w:val="28"/>
          <w:szCs w:val="28"/>
        </w:rPr>
        <w:t xml:space="preserve"> опубликования.</w:t>
      </w:r>
    </w:p>
    <w:p w14:paraId="5E25676C" w14:textId="77777777" w:rsidR="00FD7C90" w:rsidRPr="00250CE9" w:rsidRDefault="00FD7C90" w:rsidP="00FD7C90">
      <w:pPr>
        <w:widowControl w:val="0"/>
        <w:rPr>
          <w:color w:val="000000"/>
          <w:sz w:val="28"/>
          <w:szCs w:val="28"/>
        </w:rPr>
      </w:pPr>
    </w:p>
    <w:p w14:paraId="6C27C999" w14:textId="77777777" w:rsidR="00FD7C90" w:rsidRPr="00250CE9" w:rsidRDefault="00FD7C90" w:rsidP="00FD7C90">
      <w:pPr>
        <w:rPr>
          <w:color w:val="000000"/>
          <w:sz w:val="28"/>
          <w:szCs w:val="28"/>
        </w:rPr>
      </w:pPr>
      <w:r w:rsidRPr="00250CE9">
        <w:rPr>
          <w:color w:val="000000"/>
          <w:sz w:val="28"/>
          <w:szCs w:val="28"/>
        </w:rPr>
        <w:t>Председатель Совета</w:t>
      </w:r>
    </w:p>
    <w:p w14:paraId="4D6DF1A9" w14:textId="77777777" w:rsidR="00FD7C90" w:rsidRPr="00250CE9" w:rsidRDefault="00FD7C90" w:rsidP="00FD7C90">
      <w:pPr>
        <w:widowControl w:val="0"/>
        <w:rPr>
          <w:sz w:val="28"/>
          <w:szCs w:val="28"/>
        </w:rPr>
      </w:pPr>
      <w:r w:rsidRPr="00250CE9">
        <w:rPr>
          <w:sz w:val="28"/>
          <w:szCs w:val="28"/>
        </w:rPr>
        <w:t xml:space="preserve">Богословского сельского поселения </w:t>
      </w:r>
    </w:p>
    <w:p w14:paraId="0DDCBCA2" w14:textId="77777777" w:rsidR="00FD7C90" w:rsidRPr="00250CE9" w:rsidRDefault="00FD7C90" w:rsidP="00FD7C90">
      <w:pPr>
        <w:widowControl w:val="0"/>
        <w:rPr>
          <w:color w:val="000000"/>
          <w:sz w:val="28"/>
          <w:szCs w:val="28"/>
        </w:rPr>
      </w:pPr>
      <w:r w:rsidRPr="00250CE9">
        <w:rPr>
          <w:bCs/>
          <w:kern w:val="28"/>
          <w:sz w:val="28"/>
          <w:szCs w:val="28"/>
        </w:rPr>
        <w:t>Омского</w:t>
      </w:r>
      <w:r w:rsidRPr="00250CE9">
        <w:rPr>
          <w:sz w:val="28"/>
          <w:szCs w:val="28"/>
        </w:rPr>
        <w:t xml:space="preserve"> </w:t>
      </w:r>
      <w:r w:rsidRPr="00250CE9">
        <w:rPr>
          <w:color w:val="000000"/>
          <w:sz w:val="28"/>
          <w:szCs w:val="28"/>
        </w:rPr>
        <w:t>муниципального района</w:t>
      </w:r>
    </w:p>
    <w:p w14:paraId="683D5D54" w14:textId="2011CFC9" w:rsidR="00FD7C90" w:rsidRPr="00250CE9" w:rsidRDefault="00FD7C90" w:rsidP="00FD7C90">
      <w:pPr>
        <w:rPr>
          <w:sz w:val="28"/>
          <w:szCs w:val="28"/>
        </w:rPr>
      </w:pPr>
      <w:r w:rsidRPr="00250CE9">
        <w:rPr>
          <w:rFonts w:eastAsia="Calibri"/>
          <w:sz w:val="28"/>
          <w:szCs w:val="28"/>
          <w:lang w:eastAsia="en-US"/>
        </w:rPr>
        <w:t xml:space="preserve">Омской области                                                                         Ванюшин Ю.А.                                                                                                  </w:t>
      </w:r>
    </w:p>
    <w:p w14:paraId="15324E7D" w14:textId="77777777" w:rsidR="00FD7C90" w:rsidRPr="00250CE9" w:rsidRDefault="00FD7C90" w:rsidP="00FD7C90">
      <w:pPr>
        <w:rPr>
          <w:color w:val="000000"/>
          <w:sz w:val="28"/>
          <w:szCs w:val="28"/>
        </w:rPr>
      </w:pPr>
    </w:p>
    <w:p w14:paraId="45F9C543" w14:textId="77777777" w:rsidR="00FD7C90" w:rsidRPr="00250CE9" w:rsidRDefault="00FD7C90" w:rsidP="00FD6F55">
      <w:pPr>
        <w:jc w:val="both"/>
        <w:textAlignment w:val="baseline"/>
        <w:rPr>
          <w:sz w:val="28"/>
          <w:szCs w:val="28"/>
        </w:rPr>
      </w:pPr>
    </w:p>
    <w:p w14:paraId="613C8364" w14:textId="77777777" w:rsidR="00FD6F55" w:rsidRPr="00250CE9" w:rsidRDefault="00FD6F55" w:rsidP="00FD6F55">
      <w:pPr>
        <w:widowControl w:val="0"/>
        <w:rPr>
          <w:color w:val="000000"/>
          <w:sz w:val="28"/>
          <w:szCs w:val="28"/>
        </w:rPr>
      </w:pPr>
      <w:r w:rsidRPr="00250CE9">
        <w:rPr>
          <w:color w:val="000000"/>
          <w:sz w:val="28"/>
          <w:szCs w:val="28"/>
        </w:rPr>
        <w:t xml:space="preserve">Глава </w:t>
      </w:r>
    </w:p>
    <w:p w14:paraId="698973FC" w14:textId="77777777" w:rsidR="00FD6F55" w:rsidRPr="00250CE9" w:rsidRDefault="00FD6F55" w:rsidP="00FD6F55">
      <w:pPr>
        <w:widowControl w:val="0"/>
        <w:rPr>
          <w:sz w:val="28"/>
          <w:szCs w:val="28"/>
        </w:rPr>
      </w:pPr>
      <w:r w:rsidRPr="00250CE9">
        <w:rPr>
          <w:sz w:val="28"/>
          <w:szCs w:val="28"/>
        </w:rPr>
        <w:t xml:space="preserve">Богословского сельского поселения </w:t>
      </w:r>
    </w:p>
    <w:p w14:paraId="59337086" w14:textId="77777777" w:rsidR="00FD6F55" w:rsidRPr="00250CE9" w:rsidRDefault="00FD6F55" w:rsidP="00FD6F55">
      <w:pPr>
        <w:widowControl w:val="0"/>
        <w:rPr>
          <w:color w:val="000000"/>
          <w:sz w:val="28"/>
          <w:szCs w:val="28"/>
        </w:rPr>
      </w:pPr>
      <w:r w:rsidRPr="00250CE9">
        <w:rPr>
          <w:sz w:val="28"/>
          <w:szCs w:val="28"/>
        </w:rPr>
        <w:t xml:space="preserve">Омского </w:t>
      </w:r>
      <w:r w:rsidRPr="00250CE9">
        <w:rPr>
          <w:color w:val="000000"/>
          <w:sz w:val="28"/>
          <w:szCs w:val="28"/>
        </w:rPr>
        <w:t>муниципального района</w:t>
      </w:r>
    </w:p>
    <w:p w14:paraId="2570A6B0" w14:textId="59658CC4" w:rsidR="00FD6F55" w:rsidRPr="00250CE9" w:rsidRDefault="00FD6F55" w:rsidP="00FD6F55">
      <w:pPr>
        <w:rPr>
          <w:rFonts w:eastAsia="Calibri"/>
          <w:sz w:val="28"/>
          <w:szCs w:val="28"/>
          <w:lang w:eastAsia="en-US"/>
        </w:rPr>
      </w:pPr>
      <w:r w:rsidRPr="00250CE9">
        <w:rPr>
          <w:rFonts w:eastAsia="Calibri"/>
          <w:sz w:val="28"/>
          <w:szCs w:val="28"/>
          <w:lang w:eastAsia="en-US"/>
        </w:rPr>
        <w:t xml:space="preserve">Омской области                                                                         Руль Л.В.   </w:t>
      </w:r>
    </w:p>
    <w:p w14:paraId="6DB777E4" w14:textId="77777777" w:rsidR="00FD6F55" w:rsidRPr="00250CE9" w:rsidRDefault="00FD6F55" w:rsidP="00FD6F55">
      <w:pPr>
        <w:rPr>
          <w:rFonts w:eastAsia="Calibri"/>
          <w:sz w:val="28"/>
          <w:szCs w:val="28"/>
          <w:lang w:eastAsia="en-US"/>
        </w:rPr>
      </w:pPr>
    </w:p>
    <w:p w14:paraId="4227C246" w14:textId="77777777" w:rsidR="00C27A56" w:rsidRPr="00250CE9" w:rsidRDefault="00C27A56" w:rsidP="00FD7C90">
      <w:pPr>
        <w:autoSpaceDE w:val="0"/>
        <w:autoSpaceDN w:val="0"/>
        <w:adjustRightInd w:val="0"/>
        <w:ind w:firstLine="709"/>
        <w:contextualSpacing/>
        <w:jc w:val="both"/>
        <w:rPr>
          <w:color w:val="000000"/>
          <w:sz w:val="28"/>
          <w:szCs w:val="28"/>
        </w:rPr>
      </w:pPr>
    </w:p>
    <w:sectPr w:rsidR="00C27A56" w:rsidRPr="00250CE9" w:rsidSect="00FD6F55">
      <w:headerReference w:type="default" r:id="rId8"/>
      <w:pgSz w:w="11906" w:h="16838"/>
      <w:pgMar w:top="284" w:right="1418" w:bottom="1560"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6AEA" w14:textId="77777777" w:rsidR="00C878C5" w:rsidRDefault="00C878C5" w:rsidP="00596DFB">
      <w:r>
        <w:separator/>
      </w:r>
    </w:p>
  </w:endnote>
  <w:endnote w:type="continuationSeparator" w:id="0">
    <w:p w14:paraId="5C0C5559" w14:textId="77777777" w:rsidR="00C878C5" w:rsidRDefault="00C878C5"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5BDF" w14:textId="77777777" w:rsidR="00C878C5" w:rsidRDefault="00C878C5" w:rsidP="00596DFB">
      <w:r>
        <w:separator/>
      </w:r>
    </w:p>
  </w:footnote>
  <w:footnote w:type="continuationSeparator" w:id="0">
    <w:p w14:paraId="157EA928" w14:textId="77777777" w:rsidR="00C878C5" w:rsidRDefault="00C878C5" w:rsidP="00596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E101" w14:textId="77777777" w:rsidR="00596DFB" w:rsidRDefault="00596DFB">
    <w:pPr>
      <w:pStyle w:val="a4"/>
      <w:jc w:val="center"/>
    </w:pPr>
  </w:p>
  <w:p w14:paraId="3045D63B" w14:textId="77777777" w:rsidR="00596DFB" w:rsidRDefault="00596D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CA"/>
    <w:rsid w:val="000024F3"/>
    <w:rsid w:val="00061A91"/>
    <w:rsid w:val="00082346"/>
    <w:rsid w:val="00096AFB"/>
    <w:rsid w:val="000A47AE"/>
    <w:rsid w:val="000B46DC"/>
    <w:rsid w:val="000C2358"/>
    <w:rsid w:val="000D0266"/>
    <w:rsid w:val="000D3361"/>
    <w:rsid w:val="000D6B33"/>
    <w:rsid w:val="000E5FBB"/>
    <w:rsid w:val="00100D25"/>
    <w:rsid w:val="001171DC"/>
    <w:rsid w:val="00124917"/>
    <w:rsid w:val="0013250E"/>
    <w:rsid w:val="001341D1"/>
    <w:rsid w:val="00135DD3"/>
    <w:rsid w:val="00136582"/>
    <w:rsid w:val="00143FB8"/>
    <w:rsid w:val="001710F7"/>
    <w:rsid w:val="00171648"/>
    <w:rsid w:val="001810ED"/>
    <w:rsid w:val="001A7D14"/>
    <w:rsid w:val="001B6815"/>
    <w:rsid w:val="002036D1"/>
    <w:rsid w:val="002230E6"/>
    <w:rsid w:val="00231CF7"/>
    <w:rsid w:val="0023465D"/>
    <w:rsid w:val="00250CE9"/>
    <w:rsid w:val="002A52B1"/>
    <w:rsid w:val="002B0CBD"/>
    <w:rsid w:val="002C6BF0"/>
    <w:rsid w:val="003611CB"/>
    <w:rsid w:val="00373733"/>
    <w:rsid w:val="003A6D70"/>
    <w:rsid w:val="003D0EFE"/>
    <w:rsid w:val="004166EB"/>
    <w:rsid w:val="00431FF0"/>
    <w:rsid w:val="00440B44"/>
    <w:rsid w:val="004E4CCB"/>
    <w:rsid w:val="00507CA8"/>
    <w:rsid w:val="005257E3"/>
    <w:rsid w:val="00531BCA"/>
    <w:rsid w:val="005407C0"/>
    <w:rsid w:val="00541A1A"/>
    <w:rsid w:val="005527F4"/>
    <w:rsid w:val="00590056"/>
    <w:rsid w:val="00596DFB"/>
    <w:rsid w:val="00597573"/>
    <w:rsid w:val="0060414C"/>
    <w:rsid w:val="00604E6D"/>
    <w:rsid w:val="00613639"/>
    <w:rsid w:val="00654E83"/>
    <w:rsid w:val="00655FF7"/>
    <w:rsid w:val="00663844"/>
    <w:rsid w:val="00664022"/>
    <w:rsid w:val="00682E70"/>
    <w:rsid w:val="006C7F2E"/>
    <w:rsid w:val="006D4F9F"/>
    <w:rsid w:val="006D5492"/>
    <w:rsid w:val="006F48CC"/>
    <w:rsid w:val="006F5DAD"/>
    <w:rsid w:val="00721A26"/>
    <w:rsid w:val="00751069"/>
    <w:rsid w:val="00773243"/>
    <w:rsid w:val="007760C1"/>
    <w:rsid w:val="00787C03"/>
    <w:rsid w:val="007951D6"/>
    <w:rsid w:val="007B209A"/>
    <w:rsid w:val="007D38C5"/>
    <w:rsid w:val="0081675B"/>
    <w:rsid w:val="00831D0D"/>
    <w:rsid w:val="00846373"/>
    <w:rsid w:val="00856D06"/>
    <w:rsid w:val="00867D88"/>
    <w:rsid w:val="00872E6D"/>
    <w:rsid w:val="00875D6F"/>
    <w:rsid w:val="0089629A"/>
    <w:rsid w:val="008B202B"/>
    <w:rsid w:val="008C20A6"/>
    <w:rsid w:val="008F03D1"/>
    <w:rsid w:val="008F0407"/>
    <w:rsid w:val="009435E0"/>
    <w:rsid w:val="00982A95"/>
    <w:rsid w:val="009B7491"/>
    <w:rsid w:val="009C60AE"/>
    <w:rsid w:val="009F051D"/>
    <w:rsid w:val="009F29C0"/>
    <w:rsid w:val="00A35ADF"/>
    <w:rsid w:val="00A559A2"/>
    <w:rsid w:val="00AA4C05"/>
    <w:rsid w:val="00AB4ACD"/>
    <w:rsid w:val="00AE3A4A"/>
    <w:rsid w:val="00B00954"/>
    <w:rsid w:val="00B04650"/>
    <w:rsid w:val="00B244D3"/>
    <w:rsid w:val="00B42B53"/>
    <w:rsid w:val="00B47921"/>
    <w:rsid w:val="00B86DA0"/>
    <w:rsid w:val="00C11F72"/>
    <w:rsid w:val="00C27A56"/>
    <w:rsid w:val="00C34ADF"/>
    <w:rsid w:val="00C46624"/>
    <w:rsid w:val="00C60235"/>
    <w:rsid w:val="00C60598"/>
    <w:rsid w:val="00C71E50"/>
    <w:rsid w:val="00C7555E"/>
    <w:rsid w:val="00C80B67"/>
    <w:rsid w:val="00C878C5"/>
    <w:rsid w:val="00C903FF"/>
    <w:rsid w:val="00CD5D8A"/>
    <w:rsid w:val="00CF0FEA"/>
    <w:rsid w:val="00CF1361"/>
    <w:rsid w:val="00CF2598"/>
    <w:rsid w:val="00D17B0C"/>
    <w:rsid w:val="00D23716"/>
    <w:rsid w:val="00D24459"/>
    <w:rsid w:val="00D40F7C"/>
    <w:rsid w:val="00D66828"/>
    <w:rsid w:val="00D7363B"/>
    <w:rsid w:val="00D75801"/>
    <w:rsid w:val="00D80A85"/>
    <w:rsid w:val="00D91393"/>
    <w:rsid w:val="00D921A9"/>
    <w:rsid w:val="00DA3D3C"/>
    <w:rsid w:val="00DB20DC"/>
    <w:rsid w:val="00DC159E"/>
    <w:rsid w:val="00DD40F4"/>
    <w:rsid w:val="00DD5D3A"/>
    <w:rsid w:val="00E052CC"/>
    <w:rsid w:val="00E301E0"/>
    <w:rsid w:val="00E85914"/>
    <w:rsid w:val="00EB78BF"/>
    <w:rsid w:val="00ED2361"/>
    <w:rsid w:val="00EF75AB"/>
    <w:rsid w:val="00F11524"/>
    <w:rsid w:val="00F2190F"/>
    <w:rsid w:val="00F81C89"/>
    <w:rsid w:val="00FB6598"/>
    <w:rsid w:val="00FC27D8"/>
    <w:rsid w:val="00FC512F"/>
    <w:rsid w:val="00FC6DDC"/>
    <w:rsid w:val="00FD6F55"/>
    <w:rsid w:val="00FD7C90"/>
    <w:rsid w:val="00FE3091"/>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C666"/>
  <w15:docId w15:val="{B2172899-EB6F-4AA4-A249-BBB44B39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C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1171DC"/>
    <w:rPr>
      <w:b/>
      <w:bCs/>
      <w:color w:val="26282F"/>
    </w:rPr>
  </w:style>
  <w:style w:type="character" w:customStyle="1" w:styleId="ab">
    <w:name w:val="Гипертекстовая ссылка"/>
    <w:basedOn w:val="aa"/>
    <w:uiPriority w:val="99"/>
    <w:rsid w:val="001171DC"/>
    <w:rPr>
      <w:b/>
      <w:bCs/>
      <w:color w:val="106BBE"/>
    </w:rPr>
  </w:style>
  <w:style w:type="paragraph" w:customStyle="1" w:styleId="ac">
    <w:name w:val="Заголовок статьи"/>
    <w:basedOn w:val="a"/>
    <w:next w:val="a"/>
    <w:uiPriority w:val="99"/>
    <w:rsid w:val="001171DC"/>
    <w:pPr>
      <w:widowControl w:val="0"/>
      <w:autoSpaceDE w:val="0"/>
      <w:autoSpaceDN w:val="0"/>
      <w:adjustRightInd w:val="0"/>
      <w:ind w:left="1612" w:hanging="892"/>
      <w:jc w:val="both"/>
    </w:pPr>
    <w:rPr>
      <w:rFonts w:ascii="Times New Roman CYR" w:eastAsiaTheme="minorEastAsia" w:hAnsi="Times New Roman CYR" w:cs="Times New Roman CYR"/>
    </w:rPr>
  </w:style>
  <w:style w:type="character" w:customStyle="1" w:styleId="1">
    <w:name w:val="Гиперссылка1"/>
    <w:basedOn w:val="a0"/>
    <w:rsid w:val="00AA4C05"/>
    <w:rPr>
      <w:strike w:val="0"/>
      <w:dstrike w:val="0"/>
      <w:color w:val="0000FF"/>
      <w:u w:val="none"/>
      <w:effect w:val="none"/>
    </w:rPr>
  </w:style>
  <w:style w:type="paragraph" w:styleId="ad">
    <w:name w:val="List Paragraph"/>
    <w:basedOn w:val="a"/>
    <w:uiPriority w:val="34"/>
    <w:qFormat/>
    <w:rsid w:val="000D0266"/>
    <w:pPr>
      <w:ind w:left="720"/>
      <w:contextualSpacing/>
    </w:pPr>
  </w:style>
  <w:style w:type="paragraph" w:styleId="ae">
    <w:name w:val="Normal (Web)"/>
    <w:basedOn w:val="a"/>
    <w:uiPriority w:val="99"/>
    <w:semiHidden/>
    <w:unhideWhenUsed/>
    <w:rsid w:val="000D33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4627">
      <w:bodyDiv w:val="1"/>
      <w:marLeft w:val="0"/>
      <w:marRight w:val="0"/>
      <w:marTop w:val="0"/>
      <w:marBottom w:val="0"/>
      <w:divBdr>
        <w:top w:val="none" w:sz="0" w:space="0" w:color="auto"/>
        <w:left w:val="none" w:sz="0" w:space="0" w:color="auto"/>
        <w:bottom w:val="none" w:sz="0" w:space="0" w:color="auto"/>
        <w:right w:val="none" w:sz="0" w:space="0" w:color="auto"/>
      </w:divBdr>
    </w:div>
    <w:div w:id="696350052">
      <w:bodyDiv w:val="1"/>
      <w:marLeft w:val="0"/>
      <w:marRight w:val="0"/>
      <w:marTop w:val="0"/>
      <w:marBottom w:val="0"/>
      <w:divBdr>
        <w:top w:val="none" w:sz="0" w:space="0" w:color="auto"/>
        <w:left w:val="none" w:sz="0" w:space="0" w:color="auto"/>
        <w:bottom w:val="none" w:sz="0" w:space="0" w:color="auto"/>
        <w:right w:val="none" w:sz="0" w:space="0" w:color="auto"/>
      </w:divBdr>
    </w:div>
    <w:div w:id="1008220156">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316566885">
      <w:bodyDiv w:val="1"/>
      <w:marLeft w:val="0"/>
      <w:marRight w:val="0"/>
      <w:marTop w:val="0"/>
      <w:marBottom w:val="0"/>
      <w:divBdr>
        <w:top w:val="none" w:sz="0" w:space="0" w:color="auto"/>
        <w:left w:val="none" w:sz="0" w:space="0" w:color="auto"/>
        <w:bottom w:val="none" w:sz="0" w:space="0" w:color="auto"/>
        <w:right w:val="none" w:sz="0" w:space="0" w:color="auto"/>
      </w:divBdr>
    </w:div>
    <w:div w:id="1341392562">
      <w:bodyDiv w:val="1"/>
      <w:marLeft w:val="0"/>
      <w:marRight w:val="0"/>
      <w:marTop w:val="0"/>
      <w:marBottom w:val="0"/>
      <w:divBdr>
        <w:top w:val="none" w:sz="0" w:space="0" w:color="auto"/>
        <w:left w:val="none" w:sz="0" w:space="0" w:color="auto"/>
        <w:bottom w:val="none" w:sz="0" w:space="0" w:color="auto"/>
        <w:right w:val="none" w:sz="0" w:space="0" w:color="auto"/>
      </w:divBdr>
    </w:div>
    <w:div w:id="1612472307">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8B8A-AAF3-4CD2-9BD0-7D40E555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Kobus_ES</dc:creator>
  <cp:keywords/>
  <dc:description/>
  <cp:lastModifiedBy>happyuser</cp:lastModifiedBy>
  <cp:revision>10</cp:revision>
  <cp:lastPrinted>2024-12-17T03:10:00Z</cp:lastPrinted>
  <dcterms:created xsi:type="dcterms:W3CDTF">2024-12-10T03:13:00Z</dcterms:created>
  <dcterms:modified xsi:type="dcterms:W3CDTF">2025-01-29T05:50:00Z</dcterms:modified>
</cp:coreProperties>
</file>